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E279" w14:textId="2D1C31A5" w:rsidR="008F0BFF" w:rsidRDefault="008F0BFF" w:rsidP="00293C99">
      <w:pPr>
        <w:rPr>
          <w:b/>
        </w:rPr>
      </w:pPr>
      <w:r>
        <w:rPr>
          <w:b/>
        </w:rPr>
        <w:t>Procedimiento Evaluación del Servicio</w:t>
      </w:r>
    </w:p>
    <w:p w14:paraId="07C49CB3" w14:textId="6D73BA83" w:rsidR="008F0BFF" w:rsidRPr="0043669A" w:rsidRDefault="0043669A" w:rsidP="0043669A">
      <w:pPr>
        <w:jc w:val="both"/>
        <w:rPr>
          <w:bCs/>
        </w:rPr>
      </w:pPr>
      <w:r w:rsidRPr="0043669A">
        <w:rPr>
          <w:bCs/>
        </w:rPr>
        <w:t xml:space="preserve">En la evaluación del servicio, el Administrador Técnico del Contrato en conjunto con los </w:t>
      </w:r>
      <w:r w:rsidR="00D92953">
        <w:rPr>
          <w:bCs/>
        </w:rPr>
        <w:t>R</w:t>
      </w:r>
      <w:r w:rsidRPr="0043669A">
        <w:rPr>
          <w:bCs/>
        </w:rPr>
        <w:t xml:space="preserve">eferentes </w:t>
      </w:r>
      <w:r w:rsidR="00D92953">
        <w:rPr>
          <w:bCs/>
        </w:rPr>
        <w:t>T</w:t>
      </w:r>
      <w:r w:rsidRPr="0043669A">
        <w:rPr>
          <w:bCs/>
        </w:rPr>
        <w:t>écnicos</w:t>
      </w:r>
      <w:r w:rsidR="009C4426">
        <w:rPr>
          <w:bCs/>
        </w:rPr>
        <w:t>/usuarios</w:t>
      </w:r>
      <w:r w:rsidRPr="0043669A">
        <w:rPr>
          <w:bCs/>
        </w:rPr>
        <w:t xml:space="preserve"> se </w:t>
      </w:r>
      <w:r w:rsidR="009C4426" w:rsidRPr="0043669A">
        <w:rPr>
          <w:bCs/>
        </w:rPr>
        <w:t>guiarán</w:t>
      </w:r>
      <w:r w:rsidRPr="0043669A">
        <w:rPr>
          <w:bCs/>
        </w:rPr>
        <w:t xml:space="preserve"> por el siguiente procedimiento.</w:t>
      </w:r>
    </w:p>
    <w:p w14:paraId="04D163C8" w14:textId="3AE60CDA" w:rsidR="008F0BFF" w:rsidRDefault="009C4426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>Se ha dispuesto</w:t>
      </w:r>
      <w:r w:rsidR="008F0BFF" w:rsidRPr="008F0BFF">
        <w:rPr>
          <w:bCs/>
        </w:rPr>
        <w:t xml:space="preserve"> una Pauta </w:t>
      </w:r>
      <w:r>
        <w:rPr>
          <w:bCs/>
        </w:rPr>
        <w:t>de Evaluación Administrador Técnico del Contrato,</w:t>
      </w:r>
      <w:r w:rsidR="008F0BFF" w:rsidRPr="008F0BFF">
        <w:rPr>
          <w:bCs/>
        </w:rPr>
        <w:t xml:space="preserve"> que será aplicada por el Administrador Técnico del Contr</w:t>
      </w:r>
      <w:r w:rsidR="00A16E12">
        <w:rPr>
          <w:bCs/>
        </w:rPr>
        <w:t>a</w:t>
      </w:r>
      <w:r w:rsidR="008F0BFF" w:rsidRPr="008F0BFF">
        <w:rPr>
          <w:bCs/>
        </w:rPr>
        <w:t xml:space="preserve">to, </w:t>
      </w:r>
      <w:r>
        <w:rPr>
          <w:bCs/>
        </w:rPr>
        <w:t>que medirá aspectos generales del servicio.</w:t>
      </w:r>
    </w:p>
    <w:p w14:paraId="3CAA80AA" w14:textId="635FF3C2" w:rsidR="009C4426" w:rsidRDefault="009C4426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>Se ha dispuesto una Pauta de Evaluación Referentes Técnico / Usuarios, que será aplicada por los referentes técnicos / usuarios, que medirá aquellos aspectos específicos del servicio (horario, vehículos, personal)</w:t>
      </w:r>
      <w:r w:rsidR="00677DFB">
        <w:rPr>
          <w:bCs/>
        </w:rPr>
        <w:t>.</w:t>
      </w:r>
    </w:p>
    <w:p w14:paraId="5C9B2169" w14:textId="137123C6" w:rsidR="0043669A" w:rsidRDefault="0043669A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La Pauta de evaluación será aplicada al término del mes y servirá </w:t>
      </w:r>
      <w:r w:rsidR="00677DFB">
        <w:rPr>
          <w:bCs/>
        </w:rPr>
        <w:t xml:space="preserve">en parte </w:t>
      </w:r>
      <w:r>
        <w:rPr>
          <w:bCs/>
        </w:rPr>
        <w:t>como documento que validará el servicio, acompañando la solicitud de orden de compra.</w:t>
      </w:r>
    </w:p>
    <w:p w14:paraId="61BF2962" w14:textId="2D37AF15" w:rsidR="003C4957" w:rsidRDefault="003C4957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La </w:t>
      </w:r>
      <w:r w:rsidR="00677DFB">
        <w:rPr>
          <w:bCs/>
        </w:rPr>
        <w:t>P</w:t>
      </w:r>
      <w:r>
        <w:rPr>
          <w:bCs/>
        </w:rPr>
        <w:t xml:space="preserve">auta de evaluación </w:t>
      </w:r>
      <w:r w:rsidR="0043669A">
        <w:rPr>
          <w:bCs/>
        </w:rPr>
        <w:t>es aplicable</w:t>
      </w:r>
      <w:r>
        <w:rPr>
          <w:bCs/>
        </w:rPr>
        <w:t xml:space="preserve"> </w:t>
      </w:r>
      <w:r w:rsidR="0043669A">
        <w:rPr>
          <w:bCs/>
        </w:rPr>
        <w:t>a</w:t>
      </w:r>
      <w:r>
        <w:rPr>
          <w:bCs/>
        </w:rPr>
        <w:t xml:space="preserve"> cada línea</w:t>
      </w:r>
      <w:r w:rsidR="0043669A">
        <w:rPr>
          <w:bCs/>
        </w:rPr>
        <w:t xml:space="preserve"> adjudicada</w:t>
      </w:r>
      <w:r>
        <w:rPr>
          <w:bCs/>
        </w:rPr>
        <w:t>, siendo independientes una</w:t>
      </w:r>
      <w:r w:rsidR="0043669A">
        <w:rPr>
          <w:bCs/>
        </w:rPr>
        <w:t>s</w:t>
      </w:r>
      <w:r>
        <w:rPr>
          <w:bCs/>
        </w:rPr>
        <w:t xml:space="preserve"> de otra</w:t>
      </w:r>
      <w:r w:rsidR="0043669A">
        <w:rPr>
          <w:bCs/>
        </w:rPr>
        <w:t>s</w:t>
      </w:r>
      <w:r>
        <w:rPr>
          <w:bCs/>
        </w:rPr>
        <w:t>, indistintamente sea uno solo el proveedor adjudicado.</w:t>
      </w:r>
    </w:p>
    <w:p w14:paraId="393070BC" w14:textId="7A49FE94" w:rsidR="008F0BFF" w:rsidRDefault="008F0BFF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Los usuarios </w:t>
      </w:r>
      <w:r w:rsidR="00A16E12">
        <w:rPr>
          <w:bCs/>
        </w:rPr>
        <w:t>que aplicaran pauta de evaluación mensual son: Jefatura de CC</w:t>
      </w:r>
      <w:r w:rsidR="004B35AF">
        <w:rPr>
          <w:bCs/>
        </w:rPr>
        <w:t>. Hospitalización</w:t>
      </w:r>
      <w:r w:rsidR="00A16E12">
        <w:rPr>
          <w:bCs/>
        </w:rPr>
        <w:t xml:space="preserve"> </w:t>
      </w:r>
      <w:r w:rsidR="0043669A">
        <w:rPr>
          <w:bCs/>
        </w:rPr>
        <w:t>D</w:t>
      </w:r>
      <w:r w:rsidR="00A16E12">
        <w:rPr>
          <w:bCs/>
        </w:rPr>
        <w:t>omiciliaria</w:t>
      </w:r>
      <w:r w:rsidR="004B35AF">
        <w:rPr>
          <w:bCs/>
        </w:rPr>
        <w:t xml:space="preserve"> </w:t>
      </w:r>
      <w:r w:rsidR="0043669A">
        <w:rPr>
          <w:bCs/>
        </w:rPr>
        <w:t>y</w:t>
      </w:r>
      <w:r w:rsidR="004B35AF">
        <w:rPr>
          <w:bCs/>
        </w:rPr>
        <w:t xml:space="preserve"> Traslado Simple, Jefe. CC. Diálisis, Jefe Salud Mental, Jefe de Servicio Social, Coordinadora de Agenda de Movilización, u otro C</w:t>
      </w:r>
      <w:r w:rsidR="0043669A">
        <w:rPr>
          <w:bCs/>
        </w:rPr>
        <w:t>entro de Costo,</w:t>
      </w:r>
      <w:r w:rsidR="004B35AF">
        <w:rPr>
          <w:bCs/>
        </w:rPr>
        <w:t xml:space="preserve"> Departamento</w:t>
      </w:r>
      <w:r w:rsidR="0043669A">
        <w:rPr>
          <w:bCs/>
        </w:rPr>
        <w:t xml:space="preserve"> o </w:t>
      </w:r>
      <w:r w:rsidR="00677DFB">
        <w:rPr>
          <w:bCs/>
        </w:rPr>
        <w:t>U</w:t>
      </w:r>
      <w:r w:rsidR="0043669A">
        <w:rPr>
          <w:bCs/>
        </w:rPr>
        <w:t>nidad</w:t>
      </w:r>
      <w:r w:rsidR="004B35AF">
        <w:rPr>
          <w:bCs/>
        </w:rPr>
        <w:t xml:space="preserve"> que el Administrador Técnico del Contrato determine.</w:t>
      </w:r>
    </w:p>
    <w:p w14:paraId="402A1080" w14:textId="78EAE42F" w:rsidR="004B35AF" w:rsidRDefault="0043669A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El resultado de la pauta estará en función de la evaluación de aquellos requisitos que no se cumplieron. </w:t>
      </w:r>
    </w:p>
    <w:p w14:paraId="543A9A60" w14:textId="61950A8E" w:rsidR="00677DFB" w:rsidRPr="008F0BFF" w:rsidRDefault="00677DFB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>Las Pautas de evaluación tienen asociado una multa por incumplimiento, existiendo un margen de tolerancia en cada item.</w:t>
      </w:r>
    </w:p>
    <w:p w14:paraId="780F3228" w14:textId="674B7401" w:rsidR="00907064" w:rsidRDefault="0043669A" w:rsidP="00FF1A3F">
      <w:pPr>
        <w:jc w:val="both"/>
      </w:pPr>
      <w:r>
        <w:t>Además,</w:t>
      </w:r>
    </w:p>
    <w:p w14:paraId="1D9D3BAA" w14:textId="77F7CA0C" w:rsidR="00FF1A3F" w:rsidRDefault="00FF1A3F" w:rsidP="00FF1A3F">
      <w:pPr>
        <w:jc w:val="both"/>
      </w:pPr>
      <w:r>
        <w:t>Se considerará eventos</w:t>
      </w:r>
      <w:r w:rsidRPr="00A30FE5">
        <w:rPr>
          <w:b/>
          <w:bCs/>
        </w:rPr>
        <w:t xml:space="preserve"> graves</w:t>
      </w:r>
      <w:r>
        <w:t xml:space="preserve"> que causar</w:t>
      </w:r>
      <w:r w:rsidR="00C60ABC">
        <w:t>á</w:t>
      </w:r>
      <w:r>
        <w:t>n el termino de contrato anticipado las siguientes causales:</w:t>
      </w:r>
    </w:p>
    <w:p w14:paraId="374757ED" w14:textId="12AE5E0C" w:rsidR="00B534D6" w:rsidRDefault="00B02032" w:rsidP="00FF1A3F">
      <w:pPr>
        <w:pStyle w:val="Prrafodelista"/>
        <w:numPr>
          <w:ilvl w:val="0"/>
          <w:numId w:val="4"/>
        </w:numPr>
        <w:jc w:val="both"/>
      </w:pPr>
      <w:r>
        <w:t xml:space="preserve">Obtener 3 </w:t>
      </w:r>
      <w:r w:rsidR="00FF1A3F">
        <w:t>multas</w:t>
      </w:r>
      <w:r w:rsidR="00B534D6">
        <w:t>, dentro de</w:t>
      </w:r>
      <w:r>
        <w:t>l periodo adjudicado</w:t>
      </w:r>
      <w:r w:rsidR="00FF1A3F">
        <w:t>,</w:t>
      </w:r>
      <w:r>
        <w:t xml:space="preserve"> </w:t>
      </w:r>
      <w:r w:rsidR="00B534D6">
        <w:t>será considerado</w:t>
      </w:r>
      <w:r w:rsidR="001D50A9">
        <w:t xml:space="preserve"> como incumplimiento grave y será</w:t>
      </w:r>
      <w:r w:rsidR="00B534D6">
        <w:t xml:space="preserve"> fundamento para término </w:t>
      </w:r>
      <w:r w:rsidR="00FF1A3F">
        <w:t xml:space="preserve">anticipado </w:t>
      </w:r>
      <w:r w:rsidR="00B534D6">
        <w:t>de contrato</w:t>
      </w:r>
      <w:r w:rsidR="001D50A9">
        <w:t xml:space="preserve"> y por ende cobro de garantía de fiel cumplimento</w:t>
      </w:r>
      <w:r w:rsidR="00EE5289">
        <w:t>.</w:t>
      </w:r>
    </w:p>
    <w:p w14:paraId="03443E47" w14:textId="6BCF82C7" w:rsidR="00BA56CA" w:rsidRDefault="00BA56CA" w:rsidP="00BA56CA">
      <w:pPr>
        <w:pStyle w:val="Prrafodelista"/>
        <w:numPr>
          <w:ilvl w:val="0"/>
          <w:numId w:val="3"/>
        </w:numPr>
        <w:jc w:val="both"/>
      </w:pPr>
      <w:r>
        <w:t>No presentarse a entregar el servicio total o parcialmente</w:t>
      </w:r>
      <w:r w:rsidR="00FD0FBE">
        <w:t xml:space="preserve"> sin justificación</w:t>
      </w:r>
      <w:r w:rsidR="00FF1A3F">
        <w:t>,</w:t>
      </w:r>
      <w:r w:rsidR="00FD0FBE">
        <w:t xml:space="preserve"> </w:t>
      </w:r>
      <w:r w:rsidR="00FF1A3F">
        <w:t>ni aviso previo</w:t>
      </w:r>
      <w:r w:rsidR="00C60ABC">
        <w:t xml:space="preserve"> </w:t>
      </w:r>
    </w:p>
    <w:p w14:paraId="07283F4D" w14:textId="6AA0A4E5" w:rsidR="00BA56CA" w:rsidRDefault="00BA56CA" w:rsidP="00BA56CA">
      <w:pPr>
        <w:pStyle w:val="Prrafodelista"/>
        <w:numPr>
          <w:ilvl w:val="0"/>
          <w:numId w:val="3"/>
        </w:numPr>
        <w:jc w:val="both"/>
      </w:pPr>
      <w:r>
        <w:t>C</w:t>
      </w:r>
      <w:r w:rsidR="00FF1A3F">
        <w:t>ausar</w:t>
      </w:r>
      <w:r>
        <w:t xml:space="preserve"> accidentes </w:t>
      </w:r>
      <w:r w:rsidR="00FF1A3F">
        <w:t>debido a</w:t>
      </w:r>
      <w:r>
        <w:t xml:space="preserve"> imprudencias del conductor del vehículo o bien por el mal estado de estos</w:t>
      </w:r>
      <w:r w:rsidR="00FE4F6B">
        <w:t xml:space="preserve">, evidenciado por </w:t>
      </w:r>
      <w:r w:rsidR="002D3EA5">
        <w:t>parte policial o juzgado de policía local.</w:t>
      </w:r>
    </w:p>
    <w:p w14:paraId="16E763F5" w14:textId="471117BC" w:rsidR="001C1D6E" w:rsidRDefault="00A30FE5" w:rsidP="006819EA">
      <w:pPr>
        <w:pStyle w:val="Prrafodelista"/>
        <w:numPr>
          <w:ilvl w:val="0"/>
          <w:numId w:val="3"/>
        </w:numPr>
        <w:jc w:val="both"/>
      </w:pPr>
      <w:r>
        <w:t>Dañar a pasajeros que traslada a causa de</w:t>
      </w:r>
      <w:r w:rsidR="00FF1A3F">
        <w:t xml:space="preserve"> actos temerarios,</w:t>
      </w:r>
      <w:r>
        <w:t xml:space="preserve"> malas acciones</w:t>
      </w:r>
      <w:r w:rsidR="00FD0FBE">
        <w:t xml:space="preserve"> o maniobras</w:t>
      </w:r>
      <w:r w:rsidR="00BA7D57">
        <w:t xml:space="preserve">, por </w:t>
      </w:r>
      <w:r w:rsidR="00FD0FBE">
        <w:t>ejemplo,</w:t>
      </w:r>
      <w:r w:rsidR="00BA7D57">
        <w:t xml:space="preserve"> no realizar una correcta fijación de las sillas de ruedas, </w:t>
      </w:r>
      <w:r w:rsidR="00FD0FBE">
        <w:t>error de</w:t>
      </w:r>
      <w:r w:rsidR="00AF4D6D">
        <w:t xml:space="preserve"> operación de rampa,</w:t>
      </w:r>
      <w:r w:rsidR="00FD0FBE">
        <w:t xml:space="preserve"> conducir a exceso de velocidad, no respetar indicaciones del </w:t>
      </w:r>
      <w:r w:rsidR="00FF1A3F">
        <w:t>tránsito</w:t>
      </w:r>
      <w:r w:rsidR="00FD0FBE">
        <w:t>.</w:t>
      </w:r>
    </w:p>
    <w:p w14:paraId="0EBA186F" w14:textId="3E5784C9" w:rsidR="000B17D9" w:rsidRDefault="000B17D9" w:rsidP="00BA56CA">
      <w:pPr>
        <w:pStyle w:val="Prrafodelista"/>
        <w:numPr>
          <w:ilvl w:val="0"/>
          <w:numId w:val="3"/>
        </w:numPr>
        <w:jc w:val="both"/>
      </w:pPr>
      <w:r>
        <w:t>Negarse a realizar traslados de pacientes o funcionarios</w:t>
      </w:r>
      <w:r w:rsidR="002D3EA5">
        <w:t>, que hayan sido previamente organizados</w:t>
      </w:r>
      <w:r w:rsidR="0043669A">
        <w:t>.</w:t>
      </w:r>
    </w:p>
    <w:p w14:paraId="21DB4A53" w14:textId="6BD8F865" w:rsidR="00A30FE5" w:rsidRDefault="00A30FE5" w:rsidP="00BA56CA">
      <w:pPr>
        <w:pStyle w:val="Prrafodelista"/>
        <w:numPr>
          <w:ilvl w:val="0"/>
          <w:numId w:val="3"/>
        </w:numPr>
        <w:jc w:val="both"/>
      </w:pPr>
      <w:r>
        <w:t>Desviarse de la ruta asignada a realizar actividades que no son propias del quehacer institucional.</w:t>
      </w:r>
    </w:p>
    <w:p w14:paraId="55B894CD" w14:textId="259A23FC" w:rsidR="00673B6F" w:rsidRDefault="00DB29AC" w:rsidP="001149D8">
      <w:pPr>
        <w:pStyle w:val="Prrafodelista"/>
        <w:numPr>
          <w:ilvl w:val="0"/>
          <w:numId w:val="3"/>
        </w:numPr>
        <w:jc w:val="both"/>
      </w:pPr>
      <w:r>
        <w:t>Vehículo se r</w:t>
      </w:r>
      <w:r w:rsidR="00FF1A3F">
        <w:t>etira, antes del término de la jornada sin justificativo ni aviso previo.</w:t>
      </w:r>
    </w:p>
    <w:p w14:paraId="31976597" w14:textId="77777777" w:rsidR="00BA56CA" w:rsidRPr="00293C99" w:rsidRDefault="00BA56CA" w:rsidP="00BA56CA">
      <w:pPr>
        <w:pStyle w:val="Prrafodelista"/>
        <w:ind w:left="1701"/>
        <w:jc w:val="both"/>
      </w:pPr>
    </w:p>
    <w:sectPr w:rsidR="00BA56CA" w:rsidRPr="00293C99" w:rsidSect="001C631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2D67"/>
    <w:multiLevelType w:val="hybridMultilevel"/>
    <w:tmpl w:val="FCD2B0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E07167"/>
    <w:multiLevelType w:val="hybridMultilevel"/>
    <w:tmpl w:val="909C38A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1A0277"/>
    <w:multiLevelType w:val="hybridMultilevel"/>
    <w:tmpl w:val="1FFED920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3609CB"/>
    <w:multiLevelType w:val="hybridMultilevel"/>
    <w:tmpl w:val="E9E0CC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506A01"/>
    <w:multiLevelType w:val="hybridMultilevel"/>
    <w:tmpl w:val="0DE6983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141B9D"/>
    <w:multiLevelType w:val="hybridMultilevel"/>
    <w:tmpl w:val="F8BE338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315837">
    <w:abstractNumId w:val="3"/>
  </w:num>
  <w:num w:numId="2" w16cid:durableId="86586832">
    <w:abstractNumId w:val="0"/>
  </w:num>
  <w:num w:numId="3" w16cid:durableId="378480553">
    <w:abstractNumId w:val="5"/>
  </w:num>
  <w:num w:numId="4" w16cid:durableId="1818106659">
    <w:abstractNumId w:val="1"/>
  </w:num>
  <w:num w:numId="5" w16cid:durableId="2072996887">
    <w:abstractNumId w:val="2"/>
  </w:num>
  <w:num w:numId="6" w16cid:durableId="4756059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31D"/>
    <w:rsid w:val="0000633F"/>
    <w:rsid w:val="00043F3D"/>
    <w:rsid w:val="000A0545"/>
    <w:rsid w:val="000B17D9"/>
    <w:rsid w:val="001B049A"/>
    <w:rsid w:val="001C1D6E"/>
    <w:rsid w:val="001C631D"/>
    <w:rsid w:val="001D50A9"/>
    <w:rsid w:val="001F2793"/>
    <w:rsid w:val="002432D4"/>
    <w:rsid w:val="00274D6D"/>
    <w:rsid w:val="00281E2B"/>
    <w:rsid w:val="00286DA1"/>
    <w:rsid w:val="00293C99"/>
    <w:rsid w:val="002A20DF"/>
    <w:rsid w:val="002B0C33"/>
    <w:rsid w:val="002C34A2"/>
    <w:rsid w:val="002D3EA5"/>
    <w:rsid w:val="002E1A0A"/>
    <w:rsid w:val="002F1D59"/>
    <w:rsid w:val="00342C26"/>
    <w:rsid w:val="003675D1"/>
    <w:rsid w:val="00380481"/>
    <w:rsid w:val="003C4957"/>
    <w:rsid w:val="0043669A"/>
    <w:rsid w:val="00440F2D"/>
    <w:rsid w:val="00470707"/>
    <w:rsid w:val="004B35AF"/>
    <w:rsid w:val="004E709F"/>
    <w:rsid w:val="004F4ACB"/>
    <w:rsid w:val="005229F8"/>
    <w:rsid w:val="005429B4"/>
    <w:rsid w:val="00572BE7"/>
    <w:rsid w:val="00653F52"/>
    <w:rsid w:val="006575D6"/>
    <w:rsid w:val="00673B6F"/>
    <w:rsid w:val="00677DFB"/>
    <w:rsid w:val="006C7F82"/>
    <w:rsid w:val="00757664"/>
    <w:rsid w:val="00784AA8"/>
    <w:rsid w:val="007C6E2A"/>
    <w:rsid w:val="0082755B"/>
    <w:rsid w:val="008B16E3"/>
    <w:rsid w:val="008C5D2F"/>
    <w:rsid w:val="008F0BFF"/>
    <w:rsid w:val="00907064"/>
    <w:rsid w:val="00970221"/>
    <w:rsid w:val="009A5E86"/>
    <w:rsid w:val="009C4426"/>
    <w:rsid w:val="009E4C6B"/>
    <w:rsid w:val="009F4845"/>
    <w:rsid w:val="00A16E12"/>
    <w:rsid w:val="00A30FE5"/>
    <w:rsid w:val="00A76EB4"/>
    <w:rsid w:val="00A87BFC"/>
    <w:rsid w:val="00AB18EC"/>
    <w:rsid w:val="00AD201B"/>
    <w:rsid w:val="00AF4BE8"/>
    <w:rsid w:val="00AF4D6D"/>
    <w:rsid w:val="00B02032"/>
    <w:rsid w:val="00B06202"/>
    <w:rsid w:val="00B13776"/>
    <w:rsid w:val="00B33D1A"/>
    <w:rsid w:val="00B41D2D"/>
    <w:rsid w:val="00B534D6"/>
    <w:rsid w:val="00B648B9"/>
    <w:rsid w:val="00BA56CA"/>
    <w:rsid w:val="00BA7D57"/>
    <w:rsid w:val="00BF7748"/>
    <w:rsid w:val="00C60ABC"/>
    <w:rsid w:val="00CA1501"/>
    <w:rsid w:val="00CB0C9E"/>
    <w:rsid w:val="00CF17E6"/>
    <w:rsid w:val="00D533F0"/>
    <w:rsid w:val="00D82A47"/>
    <w:rsid w:val="00D92953"/>
    <w:rsid w:val="00DB29AC"/>
    <w:rsid w:val="00DD4681"/>
    <w:rsid w:val="00DE1E1D"/>
    <w:rsid w:val="00DE3866"/>
    <w:rsid w:val="00EA2985"/>
    <w:rsid w:val="00EC2E63"/>
    <w:rsid w:val="00EE5289"/>
    <w:rsid w:val="00EE7F4B"/>
    <w:rsid w:val="00F1672A"/>
    <w:rsid w:val="00FB2045"/>
    <w:rsid w:val="00FD0FBE"/>
    <w:rsid w:val="00FD707A"/>
    <w:rsid w:val="00FE4F6B"/>
    <w:rsid w:val="00FF0F39"/>
    <w:rsid w:val="00FF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A9C68"/>
  <w15:docId w15:val="{3A891B14-5DB3-40B9-BCCE-396BFC757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31D"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C631D"/>
    <w:pPr>
      <w:ind w:left="720"/>
      <w:contextualSpacing/>
    </w:pPr>
  </w:style>
  <w:style w:type="table" w:styleId="Tablaconcuadrcula">
    <w:name w:val="Table Grid"/>
    <w:basedOn w:val="Tablanormal"/>
    <w:uiPriority w:val="59"/>
    <w:rsid w:val="001C631D"/>
    <w:pPr>
      <w:spacing w:after="0" w:line="240" w:lineRule="auto"/>
    </w:pPr>
    <w:rPr>
      <w:lang w:val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395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Profesional Servicios Generales 1</dc:creator>
  <cp:lastModifiedBy>Jefe Apoyo Logistico</cp:lastModifiedBy>
  <cp:revision>2</cp:revision>
  <cp:lastPrinted>2022-02-18T18:11:00Z</cp:lastPrinted>
  <dcterms:created xsi:type="dcterms:W3CDTF">2026-05-13T19:43:00Z</dcterms:created>
  <dcterms:modified xsi:type="dcterms:W3CDTF">2026-05-13T19:43:00Z</dcterms:modified>
</cp:coreProperties>
</file>